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466EF0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03F82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981F17">
        <w:rPr>
          <w:rFonts w:ascii="Times New Roman" w:hAnsi="Times New Roman"/>
          <w:sz w:val="28"/>
          <w:szCs w:val="28"/>
        </w:rPr>
        <w:t>к подпрограмме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1F17">
        <w:rPr>
          <w:rFonts w:ascii="Times New Roman" w:hAnsi="Times New Roman"/>
          <w:sz w:val="28"/>
          <w:szCs w:val="28"/>
        </w:rPr>
        <w:t xml:space="preserve">«Профилактика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981F17">
        <w:rPr>
          <w:rFonts w:ascii="Times New Roman" w:hAnsi="Times New Roman"/>
          <w:sz w:val="28"/>
          <w:szCs w:val="28"/>
        </w:rPr>
        <w:t xml:space="preserve">терроризма и экстремизма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81F17">
        <w:rPr>
          <w:rFonts w:ascii="Times New Roman" w:hAnsi="Times New Roman"/>
          <w:sz w:val="28"/>
          <w:szCs w:val="28"/>
        </w:rPr>
        <w:t xml:space="preserve">в муниципальном образовании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981F17">
        <w:rPr>
          <w:rFonts w:ascii="Times New Roman" w:hAnsi="Times New Roman"/>
          <w:sz w:val="28"/>
          <w:szCs w:val="28"/>
        </w:rPr>
        <w:t>Тимашевский район»</w:t>
      </w: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1714C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21DB">
        <w:rPr>
          <w:rFonts w:ascii="Times New Roman" w:hAnsi="Times New Roman"/>
          <w:b/>
          <w:bCs/>
          <w:sz w:val="28"/>
          <w:szCs w:val="28"/>
        </w:rPr>
        <w:t>«</w:t>
      </w:r>
      <w:r w:rsidRPr="00981F17">
        <w:rPr>
          <w:rFonts w:ascii="Times New Roman" w:hAnsi="Times New Roman"/>
          <w:b/>
          <w:bCs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Pr="006A21DB">
        <w:rPr>
          <w:rFonts w:ascii="Times New Roman" w:hAnsi="Times New Roman"/>
          <w:b/>
          <w:bCs/>
          <w:sz w:val="28"/>
          <w:szCs w:val="28"/>
        </w:rPr>
        <w:t>»</w:t>
      </w:r>
      <w:r w:rsidR="00F03F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0509" w:type="pct"/>
        <w:tblLook w:val="04A0" w:firstRow="1" w:lastRow="0" w:firstColumn="1" w:lastColumn="0" w:noHBand="0" w:noVBand="1"/>
      </w:tblPr>
      <w:tblGrid>
        <w:gridCol w:w="620"/>
        <w:gridCol w:w="2185"/>
        <w:gridCol w:w="1174"/>
        <w:gridCol w:w="1016"/>
        <w:gridCol w:w="1143"/>
        <w:gridCol w:w="1307"/>
        <w:gridCol w:w="1054"/>
        <w:gridCol w:w="1086"/>
        <w:gridCol w:w="1143"/>
        <w:gridCol w:w="2165"/>
        <w:gridCol w:w="2152"/>
        <w:gridCol w:w="2070"/>
        <w:gridCol w:w="2070"/>
        <w:gridCol w:w="2070"/>
        <w:gridCol w:w="2070"/>
        <w:gridCol w:w="2070"/>
        <w:gridCol w:w="2070"/>
        <w:gridCol w:w="2070"/>
        <w:gridCol w:w="2026"/>
      </w:tblGrid>
      <w:tr w:rsidR="00FA6776" w:rsidRPr="00D24A89" w:rsidTr="00F52A80">
        <w:trPr>
          <w:gridAfter w:val="8"/>
          <w:wAfter w:w="2617" w:type="pct"/>
          <w:tblHeader/>
        </w:trPr>
        <w:tc>
          <w:tcPr>
            <w:tcW w:w="98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346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86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1069" w:type="pct"/>
            <w:gridSpan w:val="6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343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341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FA6776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908" w:type="pct"/>
            <w:gridSpan w:val="5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343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A6776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" w:type="pct"/>
            <w:vMerge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207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67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72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81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343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D24A89" w:rsidRPr="00D24A89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85" w:type="pct"/>
            <w:gridSpan w:val="10"/>
          </w:tcPr>
          <w:p w:rsidR="00D24A89" w:rsidRPr="00D24A89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>
              <w:rPr>
                <w:rFonts w:ascii="Times New Roman" w:hAnsi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D24A89" w:rsidRPr="00D24A89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2285" w:type="pct"/>
            <w:gridSpan w:val="10"/>
          </w:tcPr>
          <w:p w:rsidR="00813BDD" w:rsidRPr="00D24A89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46446B">
              <w:rPr>
                <w:rFonts w:ascii="Times New Roman" w:hAnsi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475BD" w:rsidRPr="00D24A89" w:rsidTr="007D137C">
        <w:trPr>
          <w:gridAfter w:val="8"/>
          <w:wAfter w:w="2617" w:type="pct"/>
          <w:trHeight w:val="185"/>
        </w:trPr>
        <w:tc>
          <w:tcPr>
            <w:tcW w:w="98" w:type="pct"/>
            <w:vMerge w:val="restart"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346" w:type="pct"/>
            <w:vMerge w:val="restart"/>
          </w:tcPr>
          <w:p w:rsidR="00F15702" w:rsidRDefault="00F15702" w:rsidP="003F4B4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D24A89" w:rsidRDefault="00F15702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F15702" w:rsidRDefault="00F15702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 xml:space="preserve"> гг.,</w:t>
            </w:r>
          </w:p>
          <w:p w:rsidR="00D50122" w:rsidRPr="00D24A89" w:rsidRDefault="00F15702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 менее 6 баннеров в 2022-2024 гг., </w:t>
            </w:r>
            <w:r w:rsidRPr="00404C1B">
              <w:rPr>
                <w:rFonts w:ascii="Times New Roman" w:hAnsi="Times New Roman"/>
                <w:sz w:val="20"/>
              </w:rPr>
              <w:t xml:space="preserve">количество распространённых листовок не менее 6500 в 2019 году; не менее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404C1B">
              <w:rPr>
                <w:rFonts w:ascii="Times New Roman" w:hAnsi="Times New Roman"/>
                <w:sz w:val="20"/>
              </w:rPr>
              <w:t>500 листовок в 2020-202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404C1B">
              <w:rPr>
                <w:rFonts w:ascii="Times New Roman" w:hAnsi="Times New Roman"/>
                <w:sz w:val="20"/>
              </w:rPr>
              <w:t xml:space="preserve"> гг.</w:t>
            </w:r>
            <w:r>
              <w:rPr>
                <w:rFonts w:ascii="Times New Roman" w:hAnsi="Times New Roman"/>
                <w:sz w:val="20"/>
              </w:rPr>
              <w:t>, не менее 25 000 в 2022-2024 гг.</w:t>
            </w:r>
            <w:r w:rsidRPr="00404C1B">
              <w:rPr>
                <w:rFonts w:ascii="Times New Roman" w:hAnsi="Times New Roman"/>
                <w:sz w:val="20"/>
              </w:rPr>
              <w:t xml:space="preserve"> Количество проинформированных граждан района не менее 10 000 </w:t>
            </w:r>
            <w:r>
              <w:rPr>
                <w:rFonts w:ascii="Times New Roman" w:hAnsi="Times New Roman"/>
                <w:sz w:val="20"/>
              </w:rPr>
              <w:t xml:space="preserve">в 2019-2020 </w:t>
            </w:r>
            <w:r>
              <w:rPr>
                <w:rFonts w:ascii="Times New Roman" w:hAnsi="Times New Roman"/>
                <w:sz w:val="20"/>
              </w:rPr>
              <w:lastRenderedPageBreak/>
              <w:t>гг., не менее 20 000 в 2022-2024 гг</w:t>
            </w:r>
            <w:r w:rsidRPr="00404C1B">
              <w:rPr>
                <w:rFonts w:ascii="Times New Roman" w:hAnsi="Times New Roman"/>
                <w:sz w:val="20"/>
              </w:rPr>
              <w:t>. Количество проинформированных иностранных граждан, прибывших в Тимашевский район не менее 2000 в 2021-202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404C1B">
              <w:rPr>
                <w:rFonts w:ascii="Times New Roman" w:hAnsi="Times New Roman"/>
                <w:sz w:val="20"/>
              </w:rPr>
              <w:t xml:space="preserve"> году.</w:t>
            </w:r>
          </w:p>
        </w:tc>
        <w:tc>
          <w:tcPr>
            <w:tcW w:w="341" w:type="pct"/>
            <w:vMerge w:val="restart"/>
          </w:tcPr>
          <w:p w:rsidR="00BD5B69" w:rsidRPr="00404C1B" w:rsidRDefault="00BD5B69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>по взаимодействию с правоохранительными органами</w:t>
            </w:r>
          </w:p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3F4B40">
        <w:trPr>
          <w:gridAfter w:val="8"/>
          <w:wAfter w:w="2617" w:type="pct"/>
          <w:trHeight w:val="261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3F4B40">
        <w:trPr>
          <w:gridAfter w:val="8"/>
          <w:wAfter w:w="2617" w:type="pct"/>
          <w:trHeight w:val="267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3F4B40">
        <w:trPr>
          <w:gridAfter w:val="8"/>
          <w:wAfter w:w="2617" w:type="pct"/>
          <w:trHeight w:val="273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3F4B40">
        <w:trPr>
          <w:gridAfter w:val="8"/>
          <w:wAfter w:w="2617" w:type="pct"/>
          <w:trHeight w:val="276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F52A80">
        <w:trPr>
          <w:gridAfter w:val="8"/>
          <w:wAfter w:w="2617" w:type="pct"/>
          <w:trHeight w:val="544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575E" w:rsidRPr="00D24A89" w:rsidTr="00F52A80">
        <w:trPr>
          <w:gridAfter w:val="8"/>
          <w:wAfter w:w="2617" w:type="pct"/>
          <w:trHeight w:val="728"/>
        </w:trPr>
        <w:tc>
          <w:tcPr>
            <w:tcW w:w="98" w:type="pct"/>
            <w:vMerge/>
          </w:tcPr>
          <w:p w:rsidR="0039575E" w:rsidRPr="00D24A89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9575E" w:rsidRPr="00D24A89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39575E" w:rsidRPr="00B20467" w:rsidRDefault="0039575E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81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72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</w:tcPr>
          <w:p w:rsidR="0039575E" w:rsidRPr="00B20467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341" w:type="pct"/>
            <w:vMerge/>
          </w:tcPr>
          <w:p w:rsidR="0039575E" w:rsidRPr="00D24A89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575E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39575E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285" w:type="pct"/>
            <w:gridSpan w:val="10"/>
          </w:tcPr>
          <w:p w:rsidR="0039575E" w:rsidRPr="00203A79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203A79">
              <w:rPr>
                <w:rFonts w:ascii="Times New Roman" w:hAnsi="Times New Roman"/>
                <w:sz w:val="20"/>
              </w:rPr>
              <w:t xml:space="preserve">Цель: </w:t>
            </w:r>
            <w:r w:rsidR="00D41091" w:rsidRPr="008709C6">
              <w:rPr>
                <w:rFonts w:ascii="Times New Roman" w:hAnsi="Times New Roman"/>
                <w:sz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39575E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39575E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2285" w:type="pct"/>
            <w:gridSpan w:val="10"/>
          </w:tcPr>
          <w:p w:rsidR="0039575E" w:rsidRPr="00203A79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203A79">
              <w:rPr>
                <w:rFonts w:ascii="Times New Roman" w:hAnsi="Times New Roman"/>
                <w:sz w:val="20"/>
              </w:rPr>
              <w:t xml:space="preserve">Задача: </w:t>
            </w:r>
            <w:r w:rsidR="00D41091" w:rsidRPr="008709C6">
              <w:rPr>
                <w:rFonts w:ascii="Times New Roman" w:hAnsi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346" w:type="pct"/>
            <w:vMerge w:val="restart"/>
          </w:tcPr>
          <w:p w:rsidR="001A771F" w:rsidRDefault="001A771F" w:rsidP="003F4B4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  <w:r w:rsidRPr="008709C6">
              <w:rPr>
                <w:rFonts w:ascii="Times New Roman" w:hAnsi="Times New Roman"/>
                <w:sz w:val="20"/>
              </w:rPr>
              <w:t>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1A771F" w:rsidRPr="00D24A89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709C6">
              <w:rPr>
                <w:rFonts w:ascii="Times New Roman" w:hAnsi="Times New Roman"/>
                <w:sz w:val="20"/>
              </w:rPr>
              <w:t>Количество опубликованных материалов антитеррористической напр</w:t>
            </w:r>
            <w:r>
              <w:rPr>
                <w:rFonts w:ascii="Times New Roman" w:hAnsi="Times New Roman"/>
                <w:sz w:val="20"/>
              </w:rPr>
              <w:t>авленности - не менее 15 статей</w:t>
            </w:r>
            <w:r w:rsidRPr="008709C6">
              <w:rPr>
                <w:rFonts w:ascii="Times New Roman" w:hAnsi="Times New Roman"/>
                <w:sz w:val="20"/>
              </w:rPr>
              <w:t xml:space="preserve">  в 2019 г., не менее 7 статей в 2020-2021 г., </w:t>
            </w:r>
            <w:r>
              <w:rPr>
                <w:rFonts w:ascii="Times New Roman" w:hAnsi="Times New Roman"/>
                <w:sz w:val="20"/>
              </w:rPr>
              <w:t>2 статьи</w:t>
            </w:r>
            <w:r w:rsidRPr="008709C6">
              <w:rPr>
                <w:rFonts w:ascii="Times New Roman" w:hAnsi="Times New Roman"/>
                <w:sz w:val="20"/>
              </w:rPr>
              <w:t xml:space="preserve"> в </w:t>
            </w:r>
            <w:r>
              <w:rPr>
                <w:rFonts w:ascii="Times New Roman" w:hAnsi="Times New Roman"/>
                <w:sz w:val="20"/>
              </w:rPr>
              <w:t>2022-</w:t>
            </w:r>
            <w:r w:rsidRPr="008709C6">
              <w:rPr>
                <w:rFonts w:ascii="Times New Roman" w:hAnsi="Times New Roman"/>
                <w:sz w:val="20"/>
              </w:rPr>
              <w:t>202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8709C6">
              <w:rPr>
                <w:rFonts w:ascii="Times New Roman" w:hAnsi="Times New Roman"/>
                <w:sz w:val="20"/>
              </w:rPr>
              <w:t xml:space="preserve"> гг.</w:t>
            </w:r>
          </w:p>
        </w:tc>
        <w:tc>
          <w:tcPr>
            <w:tcW w:w="341" w:type="pct"/>
            <w:vMerge w:val="restart"/>
          </w:tcPr>
          <w:p w:rsidR="001A771F" w:rsidRPr="00D24A89" w:rsidRDefault="00327E97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Отдел </w:t>
            </w:r>
            <w:r w:rsidRPr="008709C6">
              <w:rPr>
                <w:rFonts w:ascii="Times New Roman" w:hAnsi="Times New Roman"/>
                <w:sz w:val="20"/>
              </w:rPr>
              <w:t>по взаимодействию с правоохранительными органами</w:t>
            </w: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176BBC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A771F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71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71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A771F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72" w:type="pct"/>
          </w:tcPr>
          <w:p w:rsidR="001A771F" w:rsidRPr="00176BBC" w:rsidRDefault="001A771F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1A771F" w:rsidRPr="00176BBC" w:rsidRDefault="001A771F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c>
          <w:tcPr>
            <w:tcW w:w="98" w:type="pct"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2285" w:type="pct"/>
            <w:gridSpan w:val="10"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03A79"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1A771F" w:rsidRPr="008709C6">
              <w:rPr>
                <w:rFonts w:ascii="Times New Roman" w:hAnsi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28" w:type="pct"/>
          </w:tcPr>
          <w:p w:rsidR="00447539" w:rsidRPr="00D24A89" w:rsidRDefault="00447539" w:rsidP="003F4B40"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28" w:type="pct"/>
          </w:tcPr>
          <w:p w:rsidR="00447539" w:rsidRPr="00D24A89" w:rsidRDefault="00447539" w:rsidP="003F4B40"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21" w:type="pct"/>
          </w:tcPr>
          <w:p w:rsidR="00447539" w:rsidRPr="00D24A89" w:rsidRDefault="00447539" w:rsidP="003F4B40"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346" w:type="pct"/>
            <w:vMerge w:val="restart"/>
          </w:tcPr>
          <w:p w:rsidR="00447539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8709C6">
              <w:rPr>
                <w:rFonts w:ascii="Times New Roman" w:hAnsi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447539" w:rsidRPr="00D24A89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709C6">
              <w:rPr>
                <w:rFonts w:ascii="Times New Roman" w:hAnsi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  <w:r>
              <w:rPr>
                <w:rFonts w:ascii="Times New Roman" w:hAnsi="Times New Roman"/>
                <w:sz w:val="20"/>
              </w:rPr>
              <w:t xml:space="preserve"> не менее 3</w:t>
            </w:r>
            <w:r w:rsidRPr="008709C6">
              <w:rPr>
                <w:rFonts w:ascii="Times New Roman" w:hAnsi="Times New Roman"/>
                <w:sz w:val="20"/>
              </w:rPr>
              <w:t xml:space="preserve"> ежегодно и охват несовершеннолетней молодежи не менее 300 человек ежегодно</w:t>
            </w:r>
          </w:p>
        </w:tc>
        <w:tc>
          <w:tcPr>
            <w:tcW w:w="341" w:type="pct"/>
            <w:vMerge w:val="restart"/>
          </w:tcPr>
          <w:p w:rsidR="00447539" w:rsidRPr="00D24A89" w:rsidRDefault="00327E97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Отдел </w:t>
            </w:r>
            <w:r w:rsidRPr="008709C6">
              <w:rPr>
                <w:rFonts w:ascii="Times New Roman" w:hAnsi="Times New Roman"/>
                <w:sz w:val="20"/>
              </w:rPr>
              <w:t>по взаимодействию с правоохранительными органами</w:t>
            </w: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447539" w:rsidRDefault="00327E97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327E97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176BBC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447539" w:rsidRPr="00176BBC" w:rsidRDefault="00327E97" w:rsidP="003F4B40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447539" w:rsidRPr="00176BBC" w:rsidRDefault="00447539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447539" w:rsidRPr="00176BBC" w:rsidRDefault="00447539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447539" w:rsidRPr="00176BBC" w:rsidRDefault="00327E97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2" w:type="pct"/>
          </w:tcPr>
          <w:p w:rsidR="00447539" w:rsidRPr="00176BBC" w:rsidRDefault="00447539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447539" w:rsidRPr="00176BBC" w:rsidRDefault="00447539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3A79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203A79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285" w:type="pct"/>
            <w:gridSpan w:val="10"/>
          </w:tcPr>
          <w:p w:rsidR="00203A79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03A79">
              <w:rPr>
                <w:rFonts w:ascii="Times New Roman" w:hAnsi="Times New Roman"/>
                <w:sz w:val="20"/>
              </w:rPr>
              <w:t>Цель: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709C6">
              <w:rPr>
                <w:rFonts w:ascii="Times New Roman" w:hAnsi="Times New Roman"/>
                <w:sz w:val="20"/>
              </w:rPr>
              <w:t>обеспечение антитеррористической защиты и безопасности учащихся</w:t>
            </w:r>
            <w:r>
              <w:rPr>
                <w:rFonts w:ascii="Times New Roman" w:hAnsi="Times New Roman"/>
                <w:sz w:val="20"/>
              </w:rPr>
              <w:t xml:space="preserve"> в образовательных организациях</w:t>
            </w:r>
          </w:p>
        </w:tc>
      </w:tr>
      <w:tr w:rsidR="00203A79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203A79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2285" w:type="pct"/>
            <w:gridSpan w:val="10"/>
          </w:tcPr>
          <w:p w:rsidR="00203A79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03A79">
              <w:rPr>
                <w:rFonts w:ascii="Times New Roman" w:hAnsi="Times New Roman"/>
                <w:sz w:val="20"/>
              </w:rPr>
              <w:t>Задача: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709C6">
              <w:rPr>
                <w:rFonts w:ascii="Times New Roman" w:hAnsi="Times New Roman"/>
                <w:sz w:val="20"/>
              </w:rPr>
              <w:t>материально-техническое укрепление антитеррористической защищенно</w:t>
            </w:r>
            <w:r>
              <w:rPr>
                <w:rFonts w:ascii="Times New Roman" w:hAnsi="Times New Roman"/>
                <w:sz w:val="20"/>
              </w:rPr>
              <w:t>сти образовательных организаций</w:t>
            </w: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346" w:type="pct"/>
            <w:vMerge w:val="restart"/>
          </w:tcPr>
          <w:p w:rsidR="00F52A80" w:rsidRPr="00203A79" w:rsidRDefault="00F52A80" w:rsidP="003F4B4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 М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атериально-техническое укрепление антитеррористической защищенно</w:t>
            </w:r>
            <w:r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F52A80" w:rsidRDefault="00F52A8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24387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24387D">
              <w:rPr>
                <w:rFonts w:ascii="Times New Roman" w:hAnsi="Times New Roman"/>
                <w:sz w:val="20"/>
                <w:szCs w:val="20"/>
              </w:rPr>
              <w:t xml:space="preserve">2022 году, </w:t>
            </w:r>
            <w:r>
              <w:rPr>
                <w:rFonts w:ascii="Times New Roman" w:hAnsi="Times New Roman"/>
                <w:sz w:val="20"/>
                <w:szCs w:val="20"/>
              </w:rPr>
              <w:t>2 в 2023 году.</w:t>
            </w:r>
          </w:p>
          <w:p w:rsidR="00F52A80" w:rsidRDefault="00F52A8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замена ограждения – 1 в 2023 году. </w:t>
            </w:r>
            <w:r w:rsidRPr="0024387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монтаж охранной сигнализации – 1 в 2022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</w:p>
        </w:tc>
        <w:tc>
          <w:tcPr>
            <w:tcW w:w="341" w:type="pct"/>
            <w:vMerge w:val="restart"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20"/>
              </w:rPr>
            </w:pPr>
            <w:r w:rsidRPr="00102815">
              <w:rPr>
                <w:rFonts w:ascii="Times New Roman" w:hAnsi="Times New Roman"/>
                <w:sz w:val="20"/>
              </w:rPr>
              <w:t xml:space="preserve">Управление </w:t>
            </w:r>
          </w:p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образования </w:t>
            </w: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4 427,90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4 427,90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176BBC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F52A80" w:rsidRPr="00176BBC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7 731,20</w:t>
            </w:r>
          </w:p>
        </w:tc>
        <w:tc>
          <w:tcPr>
            <w:tcW w:w="181" w:type="pct"/>
          </w:tcPr>
          <w:p w:rsidR="00F52A80" w:rsidRPr="00176BBC" w:rsidRDefault="00F52A80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F52A80" w:rsidRPr="00176BBC" w:rsidRDefault="00F52A80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F52A80" w:rsidRPr="00176BBC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7 731,20</w:t>
            </w:r>
          </w:p>
        </w:tc>
        <w:tc>
          <w:tcPr>
            <w:tcW w:w="172" w:type="pct"/>
          </w:tcPr>
          <w:p w:rsidR="00F52A80" w:rsidRPr="00176BBC" w:rsidRDefault="00F52A80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F52A80" w:rsidRPr="00176BBC" w:rsidRDefault="00F52A80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346" w:type="pct"/>
            <w:vMerge w:val="restart"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8709C6">
              <w:rPr>
                <w:rFonts w:ascii="Times New Roman" w:hAnsi="Times New Roman"/>
                <w:sz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3F4B40" w:rsidRPr="00102815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 xml:space="preserve">Количество мониторингов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антитеррористической укрепленности и 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инженерно-технической защищенности образовательных организаций Тимашевского района не менее 15  ежегодно</w:t>
            </w:r>
            <w:r w:rsidRPr="0010281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1" w:type="pct"/>
            <w:vMerge w:val="restart"/>
          </w:tcPr>
          <w:p w:rsidR="003F4B40" w:rsidRPr="00102815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/>
                <w:sz w:val="20"/>
                <w:szCs w:val="20"/>
              </w:rPr>
            </w:pPr>
            <w:r w:rsidRPr="00102815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Pr="00102815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отдел </w:t>
            </w:r>
            <w:r w:rsidRPr="00102815">
              <w:rPr>
                <w:rFonts w:ascii="Times New Roman" w:hAnsi="Times New Roman"/>
                <w:sz w:val="20"/>
                <w:szCs w:val="20"/>
              </w:rPr>
              <w:t xml:space="preserve">по взаимодействию с правоохранительными органами </w:t>
            </w: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1C1423" w:rsidRDefault="003F4B4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3F4B40" w:rsidRDefault="003F4B4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1C1423" w:rsidRDefault="003F4B4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3F4B40" w:rsidRDefault="003F4B4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176BBC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2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1C1423" w:rsidRDefault="003F4B4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3F4B40" w:rsidRDefault="003F4B4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 w:val="restart"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6020A2" w:rsidRPr="0021300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41" w:type="pct"/>
            <w:vMerge w:val="restart"/>
          </w:tcPr>
          <w:p w:rsidR="006020A2" w:rsidRPr="0021300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4 520,30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4 520,30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20A2" w:rsidRPr="00D24A89" w:rsidTr="006020A2">
        <w:trPr>
          <w:gridAfter w:val="8"/>
          <w:wAfter w:w="2617" w:type="pct"/>
          <w:trHeight w:val="215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176BBC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6020A2" w:rsidRPr="00FE13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8 228,40</w:t>
            </w:r>
          </w:p>
        </w:tc>
        <w:tc>
          <w:tcPr>
            <w:tcW w:w="181" w:type="pct"/>
          </w:tcPr>
          <w:p w:rsidR="006020A2" w:rsidRPr="006020A2" w:rsidRDefault="006020A2" w:rsidP="006020A2">
            <w:pPr>
              <w:jc w:val="center"/>
              <w:rPr>
                <w:b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6020A2" w:rsidRPr="006020A2" w:rsidRDefault="006020A2" w:rsidP="006020A2">
            <w:pPr>
              <w:jc w:val="center"/>
              <w:rPr>
                <w:b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6020A2" w:rsidRP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8 228,40</w:t>
            </w:r>
          </w:p>
        </w:tc>
        <w:tc>
          <w:tcPr>
            <w:tcW w:w="172" w:type="pct"/>
          </w:tcPr>
          <w:p w:rsidR="006020A2" w:rsidRPr="006020A2" w:rsidRDefault="006020A2" w:rsidP="006020A2">
            <w:pPr>
              <w:jc w:val="center"/>
              <w:rPr>
                <w:b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6020A2" w:rsidRPr="006020A2" w:rsidRDefault="006020A2" w:rsidP="006020A2">
            <w:pPr>
              <w:jc w:val="center"/>
              <w:rPr>
                <w:b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FE13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</w:pPr>
    </w:p>
    <w:p w:rsidR="00FA6776" w:rsidRDefault="00FA6776" w:rsidP="00C71BC8">
      <w:pPr>
        <w:spacing w:after="0"/>
      </w:pPr>
    </w:p>
    <w:p w:rsidR="00FA6776" w:rsidRDefault="00FA6776" w:rsidP="00C71BC8">
      <w:pPr>
        <w:spacing w:after="0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Tr="00550D74">
        <w:tc>
          <w:tcPr>
            <w:tcW w:w="2574" w:type="pct"/>
          </w:tcPr>
          <w:p w:rsidR="00B2753F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2753F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213006" w:rsidRDefault="00213006" w:rsidP="00213006">
      <w:pPr>
        <w:tabs>
          <w:tab w:val="left" w:pos="3535"/>
        </w:tabs>
      </w:pPr>
    </w:p>
    <w:sectPr w:rsidR="00213006" w:rsidRPr="00213006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4A2" w:rsidRDefault="004164A2" w:rsidP="00571039">
      <w:pPr>
        <w:spacing w:after="0" w:line="240" w:lineRule="auto"/>
      </w:pPr>
      <w:r>
        <w:separator/>
      </w:r>
    </w:p>
  </w:endnote>
  <w:endnote w:type="continuationSeparator" w:id="0">
    <w:p w:rsidR="004164A2" w:rsidRDefault="004164A2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4A2" w:rsidRDefault="004164A2" w:rsidP="00571039">
      <w:pPr>
        <w:spacing w:after="0" w:line="240" w:lineRule="auto"/>
      </w:pPr>
      <w:r>
        <w:separator/>
      </w:r>
    </w:p>
  </w:footnote>
  <w:footnote w:type="continuationSeparator" w:id="0">
    <w:p w:rsidR="004164A2" w:rsidRDefault="004164A2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B2753F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B2753F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748FC"/>
    <w:rsid w:val="00097AFF"/>
    <w:rsid w:val="00176BBC"/>
    <w:rsid w:val="0019216B"/>
    <w:rsid w:val="001A771F"/>
    <w:rsid w:val="001B6489"/>
    <w:rsid w:val="00203A79"/>
    <w:rsid w:val="00213006"/>
    <w:rsid w:val="00221F7A"/>
    <w:rsid w:val="00236EAF"/>
    <w:rsid w:val="0027090F"/>
    <w:rsid w:val="002D7271"/>
    <w:rsid w:val="00305C40"/>
    <w:rsid w:val="00327E97"/>
    <w:rsid w:val="00334255"/>
    <w:rsid w:val="003821D2"/>
    <w:rsid w:val="0039575E"/>
    <w:rsid w:val="003A16F0"/>
    <w:rsid w:val="003D1959"/>
    <w:rsid w:val="003F4B40"/>
    <w:rsid w:val="004164A2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71039"/>
    <w:rsid w:val="005859E1"/>
    <w:rsid w:val="00586C2F"/>
    <w:rsid w:val="005A3060"/>
    <w:rsid w:val="006020A2"/>
    <w:rsid w:val="006112D0"/>
    <w:rsid w:val="0063130B"/>
    <w:rsid w:val="00650B03"/>
    <w:rsid w:val="007D137C"/>
    <w:rsid w:val="00813BDD"/>
    <w:rsid w:val="00895599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D155C"/>
    <w:rsid w:val="00B17883"/>
    <w:rsid w:val="00B20467"/>
    <w:rsid w:val="00B2753F"/>
    <w:rsid w:val="00B5549E"/>
    <w:rsid w:val="00B55789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D0792B"/>
    <w:rsid w:val="00D24A89"/>
    <w:rsid w:val="00D41091"/>
    <w:rsid w:val="00D50122"/>
    <w:rsid w:val="00DC5866"/>
    <w:rsid w:val="00E03A47"/>
    <w:rsid w:val="00E76EC4"/>
    <w:rsid w:val="00E80255"/>
    <w:rsid w:val="00E86F22"/>
    <w:rsid w:val="00EA074F"/>
    <w:rsid w:val="00EC2438"/>
    <w:rsid w:val="00F03F82"/>
    <w:rsid w:val="00F15702"/>
    <w:rsid w:val="00F25EBA"/>
    <w:rsid w:val="00F460AF"/>
    <w:rsid w:val="00F52A80"/>
    <w:rsid w:val="00F6281A"/>
    <w:rsid w:val="00F86FA8"/>
    <w:rsid w:val="00FA41B4"/>
    <w:rsid w:val="00FA6776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D094C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B4582-B207-4CE3-B9E9-7074D8CC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6</cp:revision>
  <cp:lastPrinted>2023-05-18T06:06:00Z</cp:lastPrinted>
  <dcterms:created xsi:type="dcterms:W3CDTF">2023-04-21T12:53:00Z</dcterms:created>
  <dcterms:modified xsi:type="dcterms:W3CDTF">2023-05-18T06:06:00Z</dcterms:modified>
</cp:coreProperties>
</file>